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4C" w:rsidRDefault="00CF784C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 w:cs="Arial"/>
          <w:color w:val="000000"/>
          <w:sz w:val="20"/>
        </w:rPr>
      </w:pPr>
    </w:p>
    <w:p w:rsidR="00230DF8" w:rsidRDefault="00230DF8" w:rsidP="00230DF8">
      <w:p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Arial"/>
          <w:color w:val="000000"/>
          <w:sz w:val="20"/>
        </w:rPr>
      </w:pPr>
      <w:proofErr w:type="spellStart"/>
      <w:r>
        <w:rPr>
          <w:rFonts w:ascii="Verdana" w:hAnsi="Verdana" w:cs="Arial"/>
          <w:color w:val="000000"/>
          <w:sz w:val="20"/>
        </w:rPr>
        <w:t>Prot.AOODRSA.REG.UFF.n</w:t>
      </w:r>
      <w:proofErr w:type="spellEnd"/>
      <w:r>
        <w:rPr>
          <w:rFonts w:ascii="Verdana" w:hAnsi="Verdana" w:cs="Arial"/>
          <w:color w:val="000000"/>
          <w:sz w:val="20"/>
        </w:rPr>
        <w:t>.</w:t>
      </w:r>
      <w:r>
        <w:rPr>
          <w:rFonts w:ascii="Verdana" w:hAnsi="Verdana" w:cs="Arial"/>
          <w:color w:val="000000"/>
          <w:sz w:val="20"/>
        </w:rPr>
        <w:tab/>
      </w:r>
      <w:r w:rsidR="00AD0B68">
        <w:rPr>
          <w:rFonts w:ascii="Verdana" w:hAnsi="Verdana" w:cs="Arial"/>
          <w:color w:val="000000"/>
          <w:sz w:val="20"/>
        </w:rPr>
        <w:t>9629</w:t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  <w:t xml:space="preserve">Cagliari, </w:t>
      </w:r>
      <w:r w:rsidR="00AD0B68">
        <w:rPr>
          <w:rFonts w:ascii="Verdana" w:hAnsi="Verdana" w:cs="Arial"/>
          <w:color w:val="000000"/>
          <w:sz w:val="20"/>
        </w:rPr>
        <w:t>08/06/2016</w:t>
      </w:r>
      <w:bookmarkStart w:id="0" w:name="_GoBack"/>
      <w:bookmarkEnd w:id="0"/>
    </w:p>
    <w:p w:rsidR="00AB3BAD" w:rsidRDefault="004D0613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 w:cs="Arial"/>
          <w:color w:val="000000"/>
          <w:sz w:val="20"/>
        </w:rPr>
        <w:t>I</w:t>
      </w:r>
      <w:r w:rsidR="00511D60">
        <w:rPr>
          <w:rFonts w:ascii="Verdana" w:hAnsi="Verdana" w:cs="Arial"/>
          <w:color w:val="000000"/>
          <w:sz w:val="20"/>
        </w:rPr>
        <w:t>l</w:t>
      </w:r>
      <w:r>
        <w:rPr>
          <w:rFonts w:ascii="Verdana" w:hAnsi="Verdana" w:cs="Arial"/>
          <w:color w:val="000000"/>
          <w:sz w:val="20"/>
        </w:rPr>
        <w:t xml:space="preserve"> D</w:t>
      </w:r>
      <w:r w:rsidR="00511D60">
        <w:rPr>
          <w:rFonts w:ascii="Verdana" w:hAnsi="Verdana" w:cs="Arial"/>
          <w:color w:val="000000"/>
          <w:sz w:val="20"/>
        </w:rPr>
        <w:t xml:space="preserve">irettore </w:t>
      </w:r>
      <w:r>
        <w:rPr>
          <w:rFonts w:ascii="Verdana" w:hAnsi="Verdana" w:cs="Arial"/>
          <w:color w:val="000000"/>
          <w:sz w:val="20"/>
        </w:rPr>
        <w:t>G</w:t>
      </w:r>
      <w:r w:rsidR="00511D60">
        <w:rPr>
          <w:rFonts w:ascii="Verdana" w:hAnsi="Verdana" w:cs="Arial"/>
          <w:color w:val="000000"/>
          <w:sz w:val="20"/>
        </w:rPr>
        <w:t>enerale</w:t>
      </w:r>
    </w:p>
    <w:p w:rsidR="005D1C99" w:rsidRPr="00AB3BAD" w:rsidRDefault="00AB3BAD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105 del 23.2.2016</w:t>
      </w:r>
      <w:r w:rsidR="007E59B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- Concorso per titoli ed esami finalizzato al reclutamento del personale docente per i posti comuni dell’organico dell’autonomia della scuola dell’infanzia e primaria;</w:t>
      </w:r>
      <w:r w:rsidR="00BB7A15">
        <w:rPr>
          <w:rFonts w:ascii="Verdana" w:hAnsi="Verdana" w:cs="Arial"/>
          <w:color w:val="000000"/>
          <w:sz w:val="20"/>
        </w:rPr>
        <w:t xml:space="preserve">                </w:t>
      </w:r>
      <w:r w:rsidR="002167B0">
        <w:rPr>
          <w:rFonts w:ascii="Verdana" w:hAnsi="Verdana" w:cs="Arial"/>
          <w:color w:val="000000"/>
          <w:sz w:val="20"/>
        </w:rPr>
        <w:t xml:space="preserve">       </w:t>
      </w:r>
    </w:p>
    <w:p w:rsidR="007E59B1" w:rsidRDefault="005D1C99" w:rsidP="007E59B1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Visto</w:t>
      </w:r>
      <w:r w:rsidR="002167B0">
        <w:rPr>
          <w:rFonts w:ascii="Verdana" w:hAnsi="Verdana"/>
          <w:b/>
          <w:sz w:val="20"/>
        </w:rPr>
        <w:t xml:space="preserve"> </w:t>
      </w:r>
      <w:r w:rsidR="00A22852">
        <w:rPr>
          <w:rFonts w:ascii="Verdana" w:hAnsi="Verdana"/>
          <w:sz w:val="20"/>
        </w:rPr>
        <w:t>il D.D.G. n. 106 del 23.2.2016</w:t>
      </w:r>
      <w:r w:rsidR="007E59B1">
        <w:rPr>
          <w:rFonts w:ascii="Verdana" w:hAnsi="Verdana"/>
          <w:sz w:val="20"/>
        </w:rPr>
        <w:t xml:space="preserve"> </w:t>
      </w:r>
      <w:r w:rsidR="00A22852">
        <w:rPr>
          <w:rFonts w:ascii="Verdana" w:hAnsi="Verdana"/>
          <w:sz w:val="20"/>
        </w:rPr>
        <w:t>- Concorso per titoli ed esami finalizzato al reclutamento del</w:t>
      </w:r>
      <w:r>
        <w:rPr>
          <w:rFonts w:ascii="Verdana" w:hAnsi="Verdana"/>
          <w:sz w:val="20"/>
        </w:rPr>
        <w:t xml:space="preserve"> personale docente per i posti comuni dell’organico dell’autonomia della scuola secondaria di primo e secondo grado;</w:t>
      </w:r>
      <w:r w:rsidR="007E59B1" w:rsidRPr="007E59B1">
        <w:rPr>
          <w:rFonts w:ascii="Verdana" w:hAnsi="Verdana"/>
          <w:b/>
          <w:sz w:val="20"/>
        </w:rPr>
        <w:t xml:space="preserve"> </w:t>
      </w:r>
    </w:p>
    <w:p w:rsidR="000E6BF1" w:rsidRDefault="007E59B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107 del 23.2.2016 - Concorso per titoli ed esami finalizzato al reclutamento del personale docente per i posti di sostegno dell’organico dell’autonomia della scuola dell’infanzia, primaria, secondaria di primo e secondo grado;</w:t>
      </w:r>
    </w:p>
    <w:p w:rsidR="00EA5D5F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Visto</w:t>
      </w:r>
      <w:r>
        <w:rPr>
          <w:rFonts w:ascii="Verdana" w:hAnsi="Verdana"/>
          <w:sz w:val="20"/>
        </w:rPr>
        <w:t xml:space="preserve"> il D.M. n. 96 del 23.2.2016, relativo ai requisiti dei componenti delle commissioni giudicatrici;</w:t>
      </w:r>
    </w:p>
    <w:p w:rsidR="00C10321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Vista</w:t>
      </w:r>
      <w:r>
        <w:rPr>
          <w:rFonts w:ascii="Verdana" w:hAnsi="Verdana"/>
          <w:sz w:val="20"/>
        </w:rPr>
        <w:t xml:space="preserve"> l’O.M. n. 97 del 23.2.2016 contenente le modalità per la</w:t>
      </w:r>
      <w:r w:rsidR="002D4D45">
        <w:rPr>
          <w:rFonts w:ascii="Verdana" w:hAnsi="Verdana"/>
          <w:sz w:val="20"/>
        </w:rPr>
        <w:t xml:space="preserve"> presentazione delle domande a Presidente e C</w:t>
      </w:r>
      <w:r>
        <w:rPr>
          <w:rFonts w:ascii="Verdana" w:hAnsi="Verdana"/>
          <w:sz w:val="20"/>
        </w:rPr>
        <w:t>ommissario, e, le istruzioni per la formazione delle commissioni giudicatrici;</w:t>
      </w:r>
    </w:p>
    <w:p w:rsidR="005428F3" w:rsidRPr="00317782" w:rsidRDefault="005428F3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317782">
        <w:rPr>
          <w:rFonts w:ascii="Verdana" w:hAnsi="Verdana"/>
          <w:b/>
          <w:sz w:val="20"/>
        </w:rPr>
        <w:t>Vista</w:t>
      </w:r>
      <w:r w:rsidRPr="00317782">
        <w:rPr>
          <w:rFonts w:ascii="Verdana" w:hAnsi="Verdana"/>
          <w:sz w:val="20"/>
        </w:rPr>
        <w:t xml:space="preserve"> la nota MIUR </w:t>
      </w:r>
      <w:proofErr w:type="spellStart"/>
      <w:r w:rsidRPr="00317782">
        <w:rPr>
          <w:rFonts w:ascii="Verdana" w:hAnsi="Verdana"/>
          <w:sz w:val="20"/>
        </w:rPr>
        <w:t>prot.AOODGCASIS.REG.UFF.n</w:t>
      </w:r>
      <w:proofErr w:type="spellEnd"/>
      <w:r w:rsidRPr="00317782">
        <w:rPr>
          <w:rFonts w:ascii="Verdana" w:hAnsi="Verdana"/>
          <w:sz w:val="20"/>
        </w:rPr>
        <w:t xml:space="preserve">. 795 del 21.03.2016 con la quale il MIUR, Dipartimento per la programmazione e la gestione delle umane, finanziarie e strumentali – Direzione generale per i contratti, gli acquisti e per i sistemi informativi e la statistica, Uff. III, </w:t>
      </w:r>
      <w:r w:rsidR="00672554" w:rsidRPr="00317782">
        <w:rPr>
          <w:rFonts w:ascii="Verdana" w:hAnsi="Verdana"/>
          <w:sz w:val="20"/>
        </w:rPr>
        <w:t>chiedeva</w:t>
      </w:r>
      <w:r w:rsidRPr="00317782">
        <w:rPr>
          <w:rFonts w:ascii="Verdana" w:hAnsi="Verdana"/>
          <w:sz w:val="20"/>
        </w:rPr>
        <w:t xml:space="preserve"> ai Dirigenti Scolastici ed al C.U.N. </w:t>
      </w:r>
      <w:r w:rsidR="00672554" w:rsidRPr="00317782">
        <w:rPr>
          <w:rFonts w:ascii="Verdana" w:hAnsi="Verdana"/>
          <w:sz w:val="20"/>
        </w:rPr>
        <w:t xml:space="preserve">di </w:t>
      </w:r>
      <w:r w:rsidR="00503870">
        <w:rPr>
          <w:rFonts w:ascii="Verdana" w:hAnsi="Verdana"/>
          <w:sz w:val="20"/>
        </w:rPr>
        <w:t xml:space="preserve"> procedere alla </w:t>
      </w:r>
      <w:r w:rsidR="00503870" w:rsidRPr="00317782">
        <w:rPr>
          <w:rFonts w:ascii="Verdana" w:hAnsi="Verdana"/>
          <w:sz w:val="20"/>
        </w:rPr>
        <w:t>validazione delle istanze degli aspiranti commissari alle prove d’esame</w:t>
      </w:r>
      <w:r w:rsidR="00503870">
        <w:rPr>
          <w:rFonts w:ascii="Verdana" w:hAnsi="Verdana"/>
          <w:sz w:val="20"/>
        </w:rPr>
        <w:t xml:space="preserve">, previo accertamento in particolare della insussistenza </w:t>
      </w:r>
      <w:r w:rsidR="00672554" w:rsidRPr="00317782">
        <w:rPr>
          <w:rFonts w:ascii="Verdana" w:hAnsi="Verdana"/>
          <w:sz w:val="20"/>
        </w:rPr>
        <w:t xml:space="preserve">di eventuali motivi di esclusione o cause di incompatibilità </w:t>
      </w:r>
      <w:r w:rsidR="00503870">
        <w:rPr>
          <w:rFonts w:ascii="Verdana" w:hAnsi="Verdana"/>
          <w:sz w:val="20"/>
        </w:rPr>
        <w:t>previste dal D.M. n. 96 del 2016;</w:t>
      </w:r>
    </w:p>
    <w:p w:rsidR="00574F52" w:rsidRDefault="00C10321" w:rsidP="00574F52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423B6A">
        <w:rPr>
          <w:rFonts w:ascii="Verdana" w:hAnsi="Verdana"/>
          <w:b/>
          <w:sz w:val="20"/>
        </w:rPr>
        <w:t>Visto</w:t>
      </w:r>
      <w:r w:rsidR="004D0613">
        <w:rPr>
          <w:rFonts w:ascii="Verdana" w:hAnsi="Verdana"/>
          <w:sz w:val="20"/>
        </w:rPr>
        <w:t xml:space="preserve"> in particolare l’art. 4 comma 1 della citata O.M. nella parte in cui stabilisce che i Dirigenti preposti agli USR predispongono gli elenchi degli aspiranti, distinti tra presidenti e commissari, </w:t>
      </w:r>
      <w:r w:rsidR="00511D60">
        <w:rPr>
          <w:rFonts w:ascii="Verdana" w:hAnsi="Verdana"/>
          <w:sz w:val="20"/>
        </w:rPr>
        <w:t xml:space="preserve">nonché a seconda che si tratti di personale in servizio ovvero collocato a riposo, </w:t>
      </w:r>
      <w:r w:rsidR="004D0613">
        <w:rPr>
          <w:rFonts w:ascii="Verdana" w:hAnsi="Verdana"/>
          <w:sz w:val="20"/>
        </w:rPr>
        <w:t>e la loro pubblicazione sui siti del Ministero e dell’ USR</w:t>
      </w:r>
      <w:r w:rsidR="00511D60">
        <w:rPr>
          <w:rFonts w:ascii="Verdana" w:hAnsi="Verdana"/>
          <w:sz w:val="20"/>
        </w:rPr>
        <w:t>;</w:t>
      </w:r>
    </w:p>
    <w:p w:rsidR="00574F52" w:rsidRDefault="00574F52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Visto</w:t>
      </w:r>
      <w:r w:rsidRPr="00574F52">
        <w:rPr>
          <w:rFonts w:ascii="Verdana" w:hAnsi="Verdana"/>
          <w:b/>
          <w:bCs/>
          <w:sz w:val="20"/>
        </w:rPr>
        <w:t xml:space="preserve">  </w:t>
      </w:r>
      <w:r w:rsidRPr="00574F52">
        <w:rPr>
          <w:rFonts w:ascii="Verdana" w:hAnsi="Verdana"/>
          <w:bCs/>
          <w:sz w:val="20"/>
        </w:rPr>
        <w:t>l’elenco de</w:t>
      </w:r>
      <w:r w:rsidR="00C21A04">
        <w:rPr>
          <w:rFonts w:ascii="Verdana" w:hAnsi="Verdana"/>
          <w:bCs/>
          <w:sz w:val="20"/>
        </w:rPr>
        <w:t xml:space="preserve">i professori universitari </w:t>
      </w:r>
      <w:r w:rsidRPr="00574F52">
        <w:rPr>
          <w:rFonts w:ascii="Verdana" w:hAnsi="Verdana"/>
          <w:bCs/>
          <w:sz w:val="20"/>
        </w:rPr>
        <w:t>aspiranti</w:t>
      </w:r>
      <w:r w:rsidR="00C21A04">
        <w:rPr>
          <w:rFonts w:ascii="Verdana" w:hAnsi="Verdana"/>
          <w:bCs/>
          <w:sz w:val="20"/>
        </w:rPr>
        <w:t xml:space="preserve"> alla nomina in qualità di </w:t>
      </w:r>
      <w:r w:rsidRPr="00574F52">
        <w:rPr>
          <w:rFonts w:ascii="Verdana" w:hAnsi="Verdana"/>
          <w:bCs/>
          <w:sz w:val="20"/>
        </w:rPr>
        <w:t>presidenti trasmesso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in data </w:t>
      </w:r>
      <w:r>
        <w:rPr>
          <w:rFonts w:ascii="Verdana" w:hAnsi="Verdana"/>
          <w:bCs/>
          <w:sz w:val="20"/>
        </w:rPr>
        <w:t>08.04.2016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dal </w:t>
      </w:r>
      <w:r>
        <w:rPr>
          <w:rFonts w:ascii="Verdana" w:hAnsi="Verdana"/>
          <w:sz w:val="20"/>
        </w:rPr>
        <w:t>MIUR</w:t>
      </w:r>
      <w:r w:rsidRPr="00574F52">
        <w:rPr>
          <w:rFonts w:ascii="Verdana" w:hAnsi="Verdana"/>
          <w:bCs/>
          <w:sz w:val="20"/>
        </w:rPr>
        <w:t xml:space="preserve">; </w:t>
      </w:r>
    </w:p>
    <w:p w:rsidR="009B547E" w:rsidRDefault="009B547E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9B547E">
        <w:rPr>
          <w:rFonts w:ascii="Verdana" w:hAnsi="Verdana"/>
          <w:b/>
          <w:bCs/>
          <w:sz w:val="20"/>
        </w:rPr>
        <w:t>Visto</w:t>
      </w:r>
      <w:r>
        <w:rPr>
          <w:rFonts w:ascii="Verdana" w:hAnsi="Verdana"/>
          <w:bCs/>
          <w:sz w:val="20"/>
        </w:rPr>
        <w:t xml:space="preserve"> il D.D.G. </w:t>
      </w:r>
      <w:proofErr w:type="spellStart"/>
      <w:r>
        <w:rPr>
          <w:rFonts w:ascii="Verdana" w:hAnsi="Verdana"/>
          <w:bCs/>
          <w:sz w:val="20"/>
        </w:rPr>
        <w:t>prot.AOODRSA.REG.UFF.n</w:t>
      </w:r>
      <w:proofErr w:type="spellEnd"/>
      <w:r>
        <w:rPr>
          <w:rFonts w:ascii="Verdana" w:hAnsi="Verdana"/>
          <w:bCs/>
          <w:sz w:val="20"/>
        </w:rPr>
        <w:t xml:space="preserve">. 5931 del 13.04.2016, con il quale si disponeva la pubblicazione degli elenchi </w:t>
      </w:r>
      <w:r>
        <w:rPr>
          <w:rFonts w:ascii="Verdana" w:hAnsi="Verdana"/>
          <w:sz w:val="20"/>
        </w:rPr>
        <w:t>degli aspiranti, distinti tra presidenti e commissari, nonché a seconda che si tratti di personale in servizio ovvero collocato a riposo;</w:t>
      </w:r>
    </w:p>
    <w:p w:rsidR="00CD6250" w:rsidRDefault="009B547E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9B547E">
        <w:rPr>
          <w:rFonts w:ascii="Verdana" w:hAnsi="Verdana"/>
          <w:b/>
          <w:sz w:val="20"/>
        </w:rPr>
        <w:t>Vista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la nota </w:t>
      </w:r>
      <w:proofErr w:type="spellStart"/>
      <w:r>
        <w:rPr>
          <w:rFonts w:ascii="Verdana" w:hAnsi="Verdana"/>
          <w:sz w:val="20"/>
        </w:rPr>
        <w:t>prot.</w:t>
      </w:r>
      <w:r w:rsidRPr="00E50569">
        <w:rPr>
          <w:rFonts w:ascii="Verdana" w:hAnsi="Verdana"/>
          <w:sz w:val="20"/>
          <w:szCs w:val="20"/>
        </w:rPr>
        <w:t>AOODRSA.REG.UFF.n</w:t>
      </w:r>
      <w:proofErr w:type="spellEnd"/>
      <w:r w:rsidRPr="00E50569">
        <w:rPr>
          <w:rFonts w:ascii="Verdana" w:hAnsi="Verdana"/>
          <w:sz w:val="20"/>
          <w:szCs w:val="20"/>
        </w:rPr>
        <w:t>. 5682 del 07.04.2016</w:t>
      </w:r>
      <w:r w:rsidR="00E50569" w:rsidRPr="00E50569">
        <w:rPr>
          <w:rFonts w:ascii="Verdana" w:hAnsi="Verdana"/>
          <w:sz w:val="20"/>
          <w:szCs w:val="20"/>
        </w:rPr>
        <w:t xml:space="preserve">, con il quale si disponeva la riapertura dei termini per la 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>presentazione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 xml:space="preserve"> delle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ist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anze degli aspiranti presidenti 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commissari per le prove d’esame 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dei concorsi di cui sopra;</w:t>
      </w:r>
    </w:p>
    <w:p w:rsidR="00CD6250" w:rsidRDefault="00CD6250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CD6250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le rinunce presentate da alcuni aspiranti presidenti e commissari;</w:t>
      </w:r>
    </w:p>
    <w:p w:rsidR="00230DF8" w:rsidRDefault="00230DF8" w:rsidP="00CD6250">
      <w:pPr>
        <w:pStyle w:val="NormaleWeb"/>
        <w:rPr>
          <w:rStyle w:val="Enfasigrassetto"/>
          <w:rFonts w:ascii="Verdana" w:hAnsi="Verdana"/>
          <w:sz w:val="20"/>
          <w:szCs w:val="20"/>
        </w:rPr>
      </w:pPr>
    </w:p>
    <w:p w:rsidR="00561DE2" w:rsidRDefault="00561DE2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561DE2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ulteriori istanze di aspiranti presidenti e commissari per le prove d’esame dei concorsi di cui sopra;</w:t>
      </w:r>
    </w:p>
    <w:p w:rsidR="009B547E" w:rsidRDefault="00CD6250" w:rsidP="00CD6250">
      <w:pPr>
        <w:pStyle w:val="NormaleWeb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Accertata</w:t>
      </w:r>
      <w:r>
        <w:rPr>
          <w:rFonts w:ascii="Verdana" w:hAnsi="Verdana"/>
          <w:sz w:val="20"/>
        </w:rPr>
        <w:t xml:space="preserve"> la sussistenza dei requisiti previsti nel D.M. n. 96 del 23.02.2016 da parte degli aspiranti presidenti e commissari che ha</w:t>
      </w:r>
      <w:r w:rsidR="00566504">
        <w:rPr>
          <w:rFonts w:ascii="Verdana" w:hAnsi="Verdana"/>
          <w:sz w:val="20"/>
        </w:rPr>
        <w:t>nno presentato domanda sino al</w:t>
      </w:r>
      <w:r w:rsidR="00EA4660">
        <w:rPr>
          <w:rFonts w:ascii="Verdana" w:hAnsi="Verdana"/>
          <w:sz w:val="20"/>
        </w:rPr>
        <w:t>l’08.06</w:t>
      </w:r>
      <w:r>
        <w:rPr>
          <w:rFonts w:ascii="Verdana" w:hAnsi="Verdana"/>
          <w:sz w:val="20"/>
        </w:rPr>
        <w:t>.2016;</w:t>
      </w:r>
    </w:p>
    <w:p w:rsidR="002A6AEF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dispone</w:t>
      </w:r>
    </w:p>
    <w:p w:rsidR="00511D60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Art. 1</w:t>
      </w:r>
    </w:p>
    <w:p w:rsidR="00801FEF" w:rsidRDefault="00511D60" w:rsidP="00511D6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Ai sensi dell’art. 4, comma 1, della O.M. n. 97 del 23.2.2016 si dispone la pubblicazione sul sito internet del Ministero e dell’Ufficio Scolastico Regionale per la Sardegna degli </w:t>
      </w:r>
      <w:r w:rsidR="00565706">
        <w:rPr>
          <w:rFonts w:ascii="Verdana" w:hAnsi="Verdana"/>
          <w:sz w:val="20"/>
        </w:rPr>
        <w:t xml:space="preserve">elenchi degli </w:t>
      </w:r>
      <w:r>
        <w:rPr>
          <w:rFonts w:ascii="Verdana" w:hAnsi="Verdana"/>
          <w:sz w:val="20"/>
        </w:rPr>
        <w:t>a</w:t>
      </w:r>
      <w:r w:rsidR="00565706">
        <w:rPr>
          <w:rFonts w:ascii="Verdana" w:hAnsi="Verdana"/>
          <w:sz w:val="20"/>
        </w:rPr>
        <w:t>spiranti</w:t>
      </w:r>
      <w:r w:rsidR="00C4797E">
        <w:rPr>
          <w:rFonts w:ascii="Verdana" w:hAnsi="Verdana"/>
          <w:sz w:val="20"/>
        </w:rPr>
        <w:t xml:space="preserve"> che hanno presentato domanda entro il 19.03.2016</w:t>
      </w:r>
      <w:r w:rsidR="00462A32">
        <w:rPr>
          <w:rFonts w:ascii="Verdana" w:hAnsi="Verdana"/>
          <w:sz w:val="20"/>
        </w:rPr>
        <w:t>, distinti tra</w:t>
      </w:r>
      <w:r w:rsidR="00565706">
        <w:rPr>
          <w:rFonts w:ascii="Verdana" w:hAnsi="Verdana"/>
          <w:sz w:val="20"/>
        </w:rPr>
        <w:t xml:space="preserve"> p</w:t>
      </w:r>
      <w:r w:rsidR="006C2F9B">
        <w:rPr>
          <w:rFonts w:ascii="Verdana" w:hAnsi="Verdana"/>
          <w:sz w:val="20"/>
        </w:rPr>
        <w:t xml:space="preserve">residenti </w:t>
      </w:r>
      <w:r w:rsidR="00565706">
        <w:rPr>
          <w:rFonts w:ascii="Verdana" w:hAnsi="Verdana"/>
          <w:sz w:val="20"/>
        </w:rPr>
        <w:t>e c</w:t>
      </w:r>
      <w:r>
        <w:rPr>
          <w:rFonts w:ascii="Verdana" w:hAnsi="Verdana"/>
          <w:sz w:val="20"/>
        </w:rPr>
        <w:t xml:space="preserve">ommissari, </w:t>
      </w:r>
      <w:r w:rsidR="00462A32">
        <w:rPr>
          <w:rFonts w:ascii="Verdana" w:hAnsi="Verdana"/>
          <w:sz w:val="20"/>
        </w:rPr>
        <w:t>nonché a seconda che si tratti di personale in servizio ovvero collocato a riposo.</w:t>
      </w:r>
    </w:p>
    <w:p w:rsidR="00CD6250" w:rsidRDefault="00CD6250" w:rsidP="00CD625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Art. </w:t>
      </w:r>
      <w:r w:rsidR="00C4797E">
        <w:rPr>
          <w:rFonts w:ascii="Verdana" w:hAnsi="Verdana"/>
          <w:sz w:val="20"/>
        </w:rPr>
        <w:t>2</w:t>
      </w:r>
    </w:p>
    <w:p w:rsidR="00CD6250" w:rsidRDefault="00C4797E" w:rsidP="00CD625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 </w:t>
      </w:r>
      <w:r w:rsidR="00CD6250">
        <w:rPr>
          <w:rFonts w:ascii="Verdana" w:hAnsi="Verdana"/>
          <w:sz w:val="20"/>
        </w:rPr>
        <w:t xml:space="preserve">dispone </w:t>
      </w:r>
      <w:r>
        <w:rPr>
          <w:rFonts w:ascii="Verdana" w:hAnsi="Verdana"/>
          <w:sz w:val="20"/>
        </w:rPr>
        <w:t xml:space="preserve">inoltre </w:t>
      </w:r>
      <w:r w:rsidR="00CD6250">
        <w:rPr>
          <w:rFonts w:ascii="Verdana" w:hAnsi="Verdana"/>
          <w:sz w:val="20"/>
        </w:rPr>
        <w:t>la pubblicazione sul sito internet del Ministero e dell’Ufficio Scolastico Regionale per la Sardegna degli elenchi degli aspiranti</w:t>
      </w:r>
      <w:r>
        <w:rPr>
          <w:rFonts w:ascii="Verdana" w:hAnsi="Verdana"/>
          <w:sz w:val="20"/>
        </w:rPr>
        <w:t xml:space="preserve"> che </w:t>
      </w:r>
      <w:r w:rsidR="00566504">
        <w:rPr>
          <w:rFonts w:ascii="Verdana" w:hAnsi="Verdana"/>
          <w:sz w:val="20"/>
        </w:rPr>
        <w:t>hanno presentato domanda entro</w:t>
      </w:r>
      <w:r w:rsidR="00EA4660">
        <w:rPr>
          <w:rFonts w:ascii="Verdana" w:hAnsi="Verdana"/>
          <w:sz w:val="20"/>
        </w:rPr>
        <w:t xml:space="preserve"> l’08.06.</w:t>
      </w:r>
      <w:r>
        <w:rPr>
          <w:rFonts w:ascii="Verdana" w:hAnsi="Verdana"/>
          <w:sz w:val="20"/>
        </w:rPr>
        <w:t>2016</w:t>
      </w:r>
      <w:r w:rsidR="00CD6250">
        <w:rPr>
          <w:rFonts w:ascii="Verdana" w:hAnsi="Verdana"/>
          <w:sz w:val="20"/>
        </w:rPr>
        <w:t>, distinti tra presidenti e commissari, nonché a seconda che si tratti di personale in servizio ovvero collocato a riposo.</w:t>
      </w:r>
    </w:p>
    <w:p w:rsidR="00C4797E" w:rsidRDefault="00F10132" w:rsidP="00F10132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Questo Ufficio, nell’ipotesi in cui dovessero pervenire nuove candidature in qualità di presidenti o commissari</w:t>
      </w:r>
      <w:r w:rsidRPr="00F10132">
        <w:rPr>
          <w:rStyle w:val="Enfasigrassetto"/>
          <w:rFonts w:ascii="Verdana" w:hAnsi="Verdana"/>
          <w:b w:val="0"/>
          <w:sz w:val="20"/>
        </w:rPr>
        <w:t xml:space="preserve"> </w:t>
      </w:r>
      <w:r w:rsidRPr="00E50569">
        <w:rPr>
          <w:rStyle w:val="Enfasigrassetto"/>
          <w:rFonts w:ascii="Verdana" w:hAnsi="Verdana"/>
          <w:b w:val="0"/>
          <w:sz w:val="20"/>
        </w:rPr>
        <w:t xml:space="preserve">per le prove d’esame </w:t>
      </w:r>
      <w:r>
        <w:rPr>
          <w:rStyle w:val="Enfasigrassetto"/>
          <w:rFonts w:ascii="Verdana" w:hAnsi="Verdana"/>
          <w:b w:val="0"/>
          <w:sz w:val="20"/>
        </w:rPr>
        <w:t>dei concorsi di cui ai D.D.G. n. 105, 106 e 107 del 23.02.2016, provvederà alla pubblicazione di ulteriori elenchi aggiornati.</w:t>
      </w:r>
    </w:p>
    <w:p w:rsidR="00815F0C" w:rsidRDefault="00F10132" w:rsidP="00801FEF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511D60">
        <w:rPr>
          <w:rFonts w:ascii="Verdana" w:hAnsi="Verdana"/>
          <w:sz w:val="20"/>
        </w:rPr>
        <w:t xml:space="preserve">              </w:t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511D60">
        <w:rPr>
          <w:rFonts w:ascii="Verdana" w:hAnsi="Verdana"/>
          <w:sz w:val="20"/>
        </w:rPr>
        <w:t>Il</w:t>
      </w:r>
      <w:r w:rsidR="00815F0C">
        <w:rPr>
          <w:rFonts w:ascii="Verdana" w:hAnsi="Verdana"/>
          <w:sz w:val="20"/>
        </w:rPr>
        <w:t xml:space="preserve"> D</w:t>
      </w:r>
      <w:r w:rsidR="00511D60">
        <w:rPr>
          <w:rFonts w:ascii="Verdana" w:hAnsi="Verdana"/>
          <w:sz w:val="20"/>
        </w:rPr>
        <w:t>irettore</w:t>
      </w:r>
      <w:r w:rsidR="00815F0C">
        <w:rPr>
          <w:rFonts w:ascii="Verdana" w:hAnsi="Verdana"/>
          <w:sz w:val="20"/>
        </w:rPr>
        <w:t xml:space="preserve"> G</w:t>
      </w:r>
      <w:r w:rsidR="00511D60">
        <w:rPr>
          <w:rFonts w:ascii="Verdana" w:hAnsi="Verdana"/>
          <w:sz w:val="20"/>
        </w:rPr>
        <w:t>enerale</w:t>
      </w:r>
    </w:p>
    <w:p w:rsidR="000B01A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</w:t>
      </w:r>
      <w:r w:rsidR="006662CA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>Francesco Feliziani</w:t>
      </w:r>
    </w:p>
    <w:p w:rsidR="000B01A2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 w:rsidRPr="00462A32">
        <w:rPr>
          <w:rFonts w:ascii="Verdana" w:hAnsi="Verdana"/>
          <w:sz w:val="16"/>
          <w:szCs w:val="16"/>
        </w:rPr>
        <w:t>Il funzionario</w:t>
      </w:r>
      <w:r w:rsidR="00815F0C" w:rsidRPr="00462A32">
        <w:rPr>
          <w:rFonts w:ascii="Verdana" w:hAnsi="Verdana"/>
          <w:sz w:val="16"/>
          <w:szCs w:val="16"/>
        </w:rPr>
        <w:t xml:space="preserve"> </w:t>
      </w:r>
    </w:p>
    <w:p w:rsidR="00801FEF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20"/>
        </w:rPr>
      </w:pPr>
      <w:proofErr w:type="spellStart"/>
      <w:r w:rsidRPr="00462A32">
        <w:rPr>
          <w:rFonts w:ascii="Verdana" w:hAnsi="Verdana"/>
          <w:sz w:val="16"/>
          <w:szCs w:val="16"/>
        </w:rPr>
        <w:t>D.Leoni</w:t>
      </w:r>
      <w:proofErr w:type="spellEnd"/>
      <w:r w:rsidR="000936F9">
        <w:rPr>
          <w:rFonts w:ascii="Verdana" w:hAnsi="Verdana"/>
          <w:sz w:val="16"/>
          <w:szCs w:val="16"/>
        </w:rPr>
        <w:t>/</w:t>
      </w:r>
      <w:proofErr w:type="spellStart"/>
      <w:r w:rsidR="000936F9">
        <w:rPr>
          <w:rFonts w:ascii="Verdana" w:hAnsi="Verdana"/>
          <w:sz w:val="16"/>
          <w:szCs w:val="16"/>
        </w:rPr>
        <w:t>R.Sanna</w:t>
      </w:r>
      <w:proofErr w:type="spellEnd"/>
      <w:r w:rsidR="00815F0C" w:rsidRPr="00462A32">
        <w:rPr>
          <w:rFonts w:ascii="Verdana" w:hAnsi="Verdana"/>
          <w:sz w:val="16"/>
          <w:szCs w:val="16"/>
        </w:rPr>
        <w:t xml:space="preserve"> </w:t>
      </w:r>
      <w:r w:rsidR="00815F0C" w:rsidRPr="00462A32">
        <w:rPr>
          <w:rFonts w:ascii="Verdana" w:hAnsi="Verdana"/>
          <w:sz w:val="20"/>
        </w:rPr>
        <w:t xml:space="preserve">                            </w:t>
      </w:r>
      <w:r w:rsidRPr="00462A32">
        <w:rPr>
          <w:rFonts w:ascii="Verdana" w:hAnsi="Verdana"/>
          <w:sz w:val="20"/>
        </w:rPr>
        <w:t xml:space="preserve">                      </w:t>
      </w:r>
    </w:p>
    <w:sectPr w:rsidR="00801FEF" w:rsidRPr="00462A32" w:rsidSect="00BC3B1A">
      <w:headerReference w:type="default" r:id="rId8"/>
      <w:footerReference w:type="default" r:id="rId9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42" w:rsidRDefault="007A6D42">
      <w:r>
        <w:separator/>
      </w:r>
    </w:p>
  </w:endnote>
  <w:endnote w:type="continuationSeparator" w:id="0">
    <w:p w:rsidR="007A6D42" w:rsidRDefault="007A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42" w:rsidRDefault="007A6D42">
      <w:r>
        <w:separator/>
      </w:r>
    </w:p>
  </w:footnote>
  <w:footnote w:type="continuationSeparator" w:id="0">
    <w:p w:rsidR="007A6D42" w:rsidRDefault="007A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54321C20" wp14:editId="216DCD1F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4F7"/>
    <w:rsid w:val="0003463F"/>
    <w:rsid w:val="00034772"/>
    <w:rsid w:val="000746B8"/>
    <w:rsid w:val="0008568E"/>
    <w:rsid w:val="000936F9"/>
    <w:rsid w:val="00096F93"/>
    <w:rsid w:val="000A135B"/>
    <w:rsid w:val="000B01A2"/>
    <w:rsid w:val="000C3705"/>
    <w:rsid w:val="000E19E9"/>
    <w:rsid w:val="000E6BF1"/>
    <w:rsid w:val="000F263B"/>
    <w:rsid w:val="000F5442"/>
    <w:rsid w:val="001253D4"/>
    <w:rsid w:val="001320F9"/>
    <w:rsid w:val="001356B8"/>
    <w:rsid w:val="00150F01"/>
    <w:rsid w:val="00153B64"/>
    <w:rsid w:val="00180910"/>
    <w:rsid w:val="0018582E"/>
    <w:rsid w:val="001B599B"/>
    <w:rsid w:val="001C5C4D"/>
    <w:rsid w:val="001E7D27"/>
    <w:rsid w:val="001F39EF"/>
    <w:rsid w:val="002167B0"/>
    <w:rsid w:val="00226A11"/>
    <w:rsid w:val="00230DF8"/>
    <w:rsid w:val="0023151A"/>
    <w:rsid w:val="00273672"/>
    <w:rsid w:val="002A6AEF"/>
    <w:rsid w:val="002B1E6C"/>
    <w:rsid w:val="002B2886"/>
    <w:rsid w:val="002C2E69"/>
    <w:rsid w:val="002C3ACA"/>
    <w:rsid w:val="002C4EBC"/>
    <w:rsid w:val="002D0CF5"/>
    <w:rsid w:val="002D4D45"/>
    <w:rsid w:val="002D557C"/>
    <w:rsid w:val="002E0519"/>
    <w:rsid w:val="002F7FFE"/>
    <w:rsid w:val="00317782"/>
    <w:rsid w:val="003329DC"/>
    <w:rsid w:val="00337FD8"/>
    <w:rsid w:val="00343C5C"/>
    <w:rsid w:val="003604CD"/>
    <w:rsid w:val="0037028C"/>
    <w:rsid w:val="00395534"/>
    <w:rsid w:val="003A1FDD"/>
    <w:rsid w:val="003A6268"/>
    <w:rsid w:val="003C31A6"/>
    <w:rsid w:val="00402E69"/>
    <w:rsid w:val="00413CF9"/>
    <w:rsid w:val="00420A25"/>
    <w:rsid w:val="00423B6A"/>
    <w:rsid w:val="00427264"/>
    <w:rsid w:val="00462A32"/>
    <w:rsid w:val="00473514"/>
    <w:rsid w:val="00473943"/>
    <w:rsid w:val="0049275D"/>
    <w:rsid w:val="004A7A7B"/>
    <w:rsid w:val="004D0613"/>
    <w:rsid w:val="004E7E99"/>
    <w:rsid w:val="00503870"/>
    <w:rsid w:val="00511D60"/>
    <w:rsid w:val="00512EE4"/>
    <w:rsid w:val="00513150"/>
    <w:rsid w:val="00516375"/>
    <w:rsid w:val="00524B05"/>
    <w:rsid w:val="00533D71"/>
    <w:rsid w:val="00535471"/>
    <w:rsid w:val="005428F3"/>
    <w:rsid w:val="00561DE2"/>
    <w:rsid w:val="00565706"/>
    <w:rsid w:val="00566504"/>
    <w:rsid w:val="00570C8B"/>
    <w:rsid w:val="00574F52"/>
    <w:rsid w:val="00583841"/>
    <w:rsid w:val="005844F1"/>
    <w:rsid w:val="00595EBE"/>
    <w:rsid w:val="005B155F"/>
    <w:rsid w:val="005D1C99"/>
    <w:rsid w:val="005D35E0"/>
    <w:rsid w:val="005F405E"/>
    <w:rsid w:val="00605FA8"/>
    <w:rsid w:val="0061111F"/>
    <w:rsid w:val="00611C2B"/>
    <w:rsid w:val="00621EBA"/>
    <w:rsid w:val="006306D4"/>
    <w:rsid w:val="00661D88"/>
    <w:rsid w:val="006662CA"/>
    <w:rsid w:val="00671AB8"/>
    <w:rsid w:val="00672554"/>
    <w:rsid w:val="006779DA"/>
    <w:rsid w:val="006A236E"/>
    <w:rsid w:val="006B4E94"/>
    <w:rsid w:val="006C190F"/>
    <w:rsid w:val="006C2F9B"/>
    <w:rsid w:val="006F1873"/>
    <w:rsid w:val="006F6A4A"/>
    <w:rsid w:val="00717E67"/>
    <w:rsid w:val="00721807"/>
    <w:rsid w:val="00724C1E"/>
    <w:rsid w:val="00766625"/>
    <w:rsid w:val="00766DD4"/>
    <w:rsid w:val="00773ECF"/>
    <w:rsid w:val="00782BB4"/>
    <w:rsid w:val="00786B41"/>
    <w:rsid w:val="007A6D42"/>
    <w:rsid w:val="007B1150"/>
    <w:rsid w:val="007B542A"/>
    <w:rsid w:val="007B5E04"/>
    <w:rsid w:val="007C210C"/>
    <w:rsid w:val="007C54F3"/>
    <w:rsid w:val="007C55EC"/>
    <w:rsid w:val="007C61F5"/>
    <w:rsid w:val="007E57E1"/>
    <w:rsid w:val="007E59B1"/>
    <w:rsid w:val="0080156E"/>
    <w:rsid w:val="00801FEF"/>
    <w:rsid w:val="00814A1F"/>
    <w:rsid w:val="00815F0C"/>
    <w:rsid w:val="00862434"/>
    <w:rsid w:val="00891B47"/>
    <w:rsid w:val="008B398E"/>
    <w:rsid w:val="008D2B84"/>
    <w:rsid w:val="008E2F98"/>
    <w:rsid w:val="008F5AA0"/>
    <w:rsid w:val="00906DDB"/>
    <w:rsid w:val="009226F5"/>
    <w:rsid w:val="00935147"/>
    <w:rsid w:val="00951446"/>
    <w:rsid w:val="00972CB6"/>
    <w:rsid w:val="009755AA"/>
    <w:rsid w:val="00980085"/>
    <w:rsid w:val="009A0FE2"/>
    <w:rsid w:val="009A7093"/>
    <w:rsid w:val="009B139B"/>
    <w:rsid w:val="009B547E"/>
    <w:rsid w:val="009C24C7"/>
    <w:rsid w:val="009D5688"/>
    <w:rsid w:val="009E3CDB"/>
    <w:rsid w:val="00A00191"/>
    <w:rsid w:val="00A13E60"/>
    <w:rsid w:val="00A22852"/>
    <w:rsid w:val="00A40EA6"/>
    <w:rsid w:val="00A61B6F"/>
    <w:rsid w:val="00A6276A"/>
    <w:rsid w:val="00A751D7"/>
    <w:rsid w:val="00A93FD9"/>
    <w:rsid w:val="00AB0B85"/>
    <w:rsid w:val="00AB3BAD"/>
    <w:rsid w:val="00AC5801"/>
    <w:rsid w:val="00AD0B68"/>
    <w:rsid w:val="00AD4CFC"/>
    <w:rsid w:val="00AD6780"/>
    <w:rsid w:val="00B213DC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A5DA1"/>
    <w:rsid w:val="00BB224C"/>
    <w:rsid w:val="00BB7A15"/>
    <w:rsid w:val="00BC3B1A"/>
    <w:rsid w:val="00BC554D"/>
    <w:rsid w:val="00BC6CC4"/>
    <w:rsid w:val="00C10321"/>
    <w:rsid w:val="00C16F1B"/>
    <w:rsid w:val="00C21A04"/>
    <w:rsid w:val="00C43217"/>
    <w:rsid w:val="00C4797E"/>
    <w:rsid w:val="00C751F2"/>
    <w:rsid w:val="00C77251"/>
    <w:rsid w:val="00C867C5"/>
    <w:rsid w:val="00C90127"/>
    <w:rsid w:val="00C93F11"/>
    <w:rsid w:val="00CB0C55"/>
    <w:rsid w:val="00CB13BD"/>
    <w:rsid w:val="00CB3785"/>
    <w:rsid w:val="00CD6250"/>
    <w:rsid w:val="00CF1183"/>
    <w:rsid w:val="00CF1EB7"/>
    <w:rsid w:val="00CF287B"/>
    <w:rsid w:val="00CF627A"/>
    <w:rsid w:val="00CF784C"/>
    <w:rsid w:val="00D1498E"/>
    <w:rsid w:val="00D326FC"/>
    <w:rsid w:val="00D46843"/>
    <w:rsid w:val="00D51F29"/>
    <w:rsid w:val="00D55FB9"/>
    <w:rsid w:val="00D725F3"/>
    <w:rsid w:val="00DA4FB7"/>
    <w:rsid w:val="00DB032E"/>
    <w:rsid w:val="00DB24B0"/>
    <w:rsid w:val="00DC6A53"/>
    <w:rsid w:val="00DC7B21"/>
    <w:rsid w:val="00DD62F3"/>
    <w:rsid w:val="00E33049"/>
    <w:rsid w:val="00E33834"/>
    <w:rsid w:val="00E36E1B"/>
    <w:rsid w:val="00E411E1"/>
    <w:rsid w:val="00E430EF"/>
    <w:rsid w:val="00E50569"/>
    <w:rsid w:val="00E5399D"/>
    <w:rsid w:val="00E56C42"/>
    <w:rsid w:val="00E83737"/>
    <w:rsid w:val="00E875CB"/>
    <w:rsid w:val="00E92775"/>
    <w:rsid w:val="00E929BD"/>
    <w:rsid w:val="00EA2A21"/>
    <w:rsid w:val="00EA4660"/>
    <w:rsid w:val="00EA5D5F"/>
    <w:rsid w:val="00EB0F21"/>
    <w:rsid w:val="00EC3859"/>
    <w:rsid w:val="00EC727A"/>
    <w:rsid w:val="00ED4CB7"/>
    <w:rsid w:val="00ED5AE2"/>
    <w:rsid w:val="00EE5509"/>
    <w:rsid w:val="00EF6E29"/>
    <w:rsid w:val="00F10132"/>
    <w:rsid w:val="00F376A1"/>
    <w:rsid w:val="00F37AF5"/>
    <w:rsid w:val="00F46E1D"/>
    <w:rsid w:val="00F741CB"/>
    <w:rsid w:val="00F76B15"/>
    <w:rsid w:val="00FA6DD2"/>
    <w:rsid w:val="00FB2710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0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64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4167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cp:lastPrinted>2016-05-16T11:47:00Z</cp:lastPrinted>
  <dcterms:created xsi:type="dcterms:W3CDTF">2016-05-03T09:50:00Z</dcterms:created>
  <dcterms:modified xsi:type="dcterms:W3CDTF">2016-06-08T11:19:00Z</dcterms:modified>
</cp:coreProperties>
</file>